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F" w:rsidRPr="001F4172" w:rsidRDefault="00A61C40">
      <w:pPr>
        <w:jc w:val="center"/>
        <w:rPr>
          <w:b/>
          <w:bCs/>
          <w:lang w:val="lt-LT"/>
        </w:rPr>
      </w:pPr>
      <w:bookmarkStart w:id="0" w:name="_GoBack"/>
      <w:bookmarkEnd w:id="0"/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7C2142">
        <w:rPr>
          <w:b/>
          <w:bCs/>
          <w:lang w:val="lt-LT"/>
        </w:rPr>
        <w:t xml:space="preserve"> (Pastatas skirtas </w:t>
      </w:r>
      <w:r w:rsidR="007C2142" w:rsidRPr="001F4172">
        <w:rPr>
          <w:b/>
          <w:bCs/>
          <w:lang w:val="lt-LT"/>
        </w:rPr>
        <w:t>nuomai)</w:t>
      </w:r>
    </w:p>
    <w:p w:rsidR="006041FF" w:rsidRPr="001F4172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A14146">
            <w:pPr>
              <w:rPr>
                <w:lang w:val="lt-LT"/>
              </w:rPr>
            </w:pPr>
            <w:r>
              <w:rPr>
                <w:lang w:val="lt-LT"/>
              </w:rPr>
              <w:t xml:space="preserve">Kaštonų g. 25, Salos, Kamajų sen., Rokiškio r. sav.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9B7FD9" w:rsidP="001F4172">
            <w:pPr>
              <w:rPr>
                <w:lang w:val="lt-LT"/>
              </w:rPr>
            </w:pPr>
            <w:r>
              <w:rPr>
                <w:lang w:val="lt-LT"/>
              </w:rPr>
              <w:t>Rokiškio rajono savivaldybė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F66982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A14146" w:rsidP="00F010E4">
            <w:pPr>
              <w:tabs>
                <w:tab w:val="left" w:pos="993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Gamybos paskirties 89,22 kv. m negyvenamoji patalpa-Dirbtuvių patalp</w:t>
            </w:r>
            <w:r w:rsidR="00F66982">
              <w:rPr>
                <w:lang w:val="lt-LT"/>
              </w:rPr>
              <w:t>os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BB73EB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6041FF">
        <w:tc>
          <w:tcPr>
            <w:tcW w:w="4518" w:type="dxa"/>
          </w:tcPr>
          <w:p w:rsidR="006041FF" w:rsidRDefault="006041FF" w:rsidP="00595178">
            <w:pPr>
              <w:rPr>
                <w:lang w:val="lt-LT"/>
              </w:rPr>
            </w:pPr>
            <w:r>
              <w:rPr>
                <w:lang w:val="lt-LT"/>
              </w:rPr>
              <w:t xml:space="preserve">Pastato </w:t>
            </w:r>
            <w:r w:rsidR="005525C4">
              <w:rPr>
                <w:lang w:val="lt-LT"/>
              </w:rPr>
              <w:t xml:space="preserve">(statinio) </w:t>
            </w:r>
            <w:r w:rsidR="00595178">
              <w:rPr>
                <w:lang w:val="lt-LT"/>
              </w:rPr>
              <w:t>bendras plotas</w:t>
            </w:r>
          </w:p>
        </w:tc>
        <w:tc>
          <w:tcPr>
            <w:tcW w:w="4518" w:type="dxa"/>
          </w:tcPr>
          <w:p w:rsidR="006041FF" w:rsidRDefault="00F66982" w:rsidP="00595178">
            <w:pPr>
              <w:rPr>
                <w:lang w:val="lt-LT"/>
              </w:rPr>
            </w:pPr>
            <w:r>
              <w:rPr>
                <w:lang w:val="lt-LT"/>
              </w:rPr>
              <w:t>646,01</w:t>
            </w:r>
            <w:r w:rsidR="001F4172">
              <w:rPr>
                <w:lang w:val="lt-LT"/>
              </w:rPr>
              <w:t xml:space="preserve"> kv. m</w:t>
            </w:r>
            <w:r>
              <w:rPr>
                <w:lang w:val="lt-LT"/>
              </w:rPr>
              <w:t xml:space="preserve"> </w:t>
            </w:r>
          </w:p>
        </w:tc>
      </w:tr>
      <w:tr w:rsidR="006041FF">
        <w:tc>
          <w:tcPr>
            <w:tcW w:w="4518" w:type="dxa"/>
          </w:tcPr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463CFF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7C2142">
        <w:tc>
          <w:tcPr>
            <w:tcW w:w="4518" w:type="dxa"/>
          </w:tcPr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463CFF">
            <w:pPr>
              <w:rPr>
                <w:lang w:val="lt-LT"/>
              </w:rPr>
            </w:pPr>
            <w:r>
              <w:rPr>
                <w:lang w:val="lt-LT"/>
              </w:rPr>
              <w:t>Priklauso Salų dvaro sodybos ansambliui</w:t>
            </w:r>
          </w:p>
        </w:tc>
      </w:tr>
      <w:tr w:rsidR="006041FF">
        <w:tc>
          <w:tcPr>
            <w:tcW w:w="4518" w:type="dxa"/>
          </w:tcPr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 xml:space="preserve">Ar pastatas (statinys) </w:t>
            </w:r>
            <w:r w:rsidR="00EE4058" w:rsidRPr="008753B4">
              <w:rPr>
                <w:lang w:val="lt-LT"/>
              </w:rPr>
              <w:t>e</w:t>
            </w:r>
            <w:r w:rsidRPr="008753B4"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463CFF" w:rsidP="00595178">
            <w:pPr>
              <w:rPr>
                <w:lang w:val="lt-LT"/>
              </w:rPr>
            </w:pPr>
            <w:r>
              <w:rPr>
                <w:lang w:val="lt-LT"/>
              </w:rPr>
              <w:t>Taip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Pr="008753B4" w:rsidRDefault="006041FF">
            <w:pPr>
              <w:jc w:val="center"/>
              <w:rPr>
                <w:b/>
                <w:bCs/>
                <w:lang w:val="lt-LT"/>
              </w:rPr>
            </w:pPr>
            <w:r w:rsidRPr="008753B4"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Pr="008753B4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Pr="008753B4" w:rsidRDefault="006041FF">
            <w:pPr>
              <w:rPr>
                <w:b/>
                <w:bCs/>
                <w:lang w:val="lt-LT"/>
              </w:rPr>
            </w:pPr>
            <w:r w:rsidRPr="008753B4">
              <w:rPr>
                <w:b/>
                <w:bCs/>
                <w:lang w:val="lt-LT"/>
              </w:rPr>
              <w:t xml:space="preserve">Susisiekimo infrastruktūra </w:t>
            </w:r>
            <w:r w:rsidRPr="008753B4">
              <w:rPr>
                <w:lang w:val="lt-LT"/>
              </w:rPr>
              <w:t>(aprašyti)</w:t>
            </w:r>
            <w:r w:rsidRPr="008753B4">
              <w:rPr>
                <w:b/>
                <w:bCs/>
                <w:lang w:val="lt-LT"/>
              </w:rPr>
              <w:t>: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Magistraliniai</w:t>
            </w:r>
            <w:r w:rsidR="0090048B" w:rsidRPr="008753B4">
              <w:rPr>
                <w:lang w:val="lt-LT"/>
              </w:rPr>
              <w:t>, rajoniniai</w:t>
            </w:r>
            <w:r w:rsidRPr="008753B4">
              <w:rPr>
                <w:lang w:val="lt-LT"/>
              </w:rPr>
              <w:t xml:space="preserve"> keliai</w:t>
            </w:r>
          </w:p>
          <w:p w:rsidR="006041FF" w:rsidRPr="008753B4" w:rsidRDefault="006041FF">
            <w:pPr>
              <w:rPr>
                <w:lang w:val="lt-LT"/>
              </w:rPr>
            </w:pPr>
            <w:proofErr w:type="spellStart"/>
            <w:r w:rsidRPr="008753B4">
              <w:rPr>
                <w:lang w:val="lt-LT"/>
              </w:rPr>
              <w:t>Kvartaliniai</w:t>
            </w:r>
            <w:proofErr w:type="spellEnd"/>
            <w:r w:rsidRPr="008753B4"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Default="00463CFF" w:rsidP="00BF30EE">
            <w:pPr>
              <w:rPr>
                <w:lang w:val="lt-LT"/>
              </w:rPr>
            </w:pPr>
            <w:r>
              <w:rPr>
                <w:lang w:val="lt-LT"/>
              </w:rPr>
              <w:t>Rajoninis kelias, gatvė asfaltuota</w:t>
            </w:r>
          </w:p>
        </w:tc>
      </w:tr>
      <w:tr w:rsidR="006041FF">
        <w:tc>
          <w:tcPr>
            <w:tcW w:w="4518" w:type="dxa"/>
          </w:tcPr>
          <w:p w:rsidR="006041FF" w:rsidRPr="008753B4" w:rsidRDefault="006041FF">
            <w:pPr>
              <w:rPr>
                <w:b/>
                <w:bCs/>
                <w:lang w:val="lt-LT"/>
              </w:rPr>
            </w:pPr>
            <w:r w:rsidRPr="008753B4"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 w:rsidRPr="008753B4">
              <w:rPr>
                <w:b/>
                <w:bCs/>
                <w:lang w:val="lt-LT"/>
              </w:rPr>
              <w:t>kvartalinė</w:t>
            </w:r>
            <w:proofErr w:type="spellEnd"/>
            <w:r w:rsidRPr="008753B4">
              <w:rPr>
                <w:b/>
                <w:bCs/>
                <w:lang w:val="lt-LT"/>
              </w:rPr>
              <w:t xml:space="preserve">) </w:t>
            </w:r>
            <w:r w:rsidRPr="008753B4">
              <w:rPr>
                <w:lang w:val="lt-LT"/>
              </w:rPr>
              <w:t>(aprašyti)</w:t>
            </w:r>
            <w:r w:rsidRPr="008753B4">
              <w:rPr>
                <w:b/>
                <w:bCs/>
                <w:lang w:val="lt-LT"/>
              </w:rPr>
              <w:t>: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Vandentiekis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Buitinės ir lietaus nuotėkos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Elektros tinklai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Gatvių apšvietimo tinklai</w:t>
            </w:r>
          </w:p>
          <w:p w:rsidR="006041FF" w:rsidRPr="008753B4" w:rsidRDefault="006041FF">
            <w:pPr>
              <w:rPr>
                <w:lang w:val="lt-LT"/>
              </w:rPr>
            </w:pPr>
            <w:r w:rsidRPr="008753B4">
              <w:rPr>
                <w:lang w:val="lt-LT"/>
              </w:rPr>
              <w:t>Šilumos tinklai</w:t>
            </w:r>
          </w:p>
          <w:p w:rsidR="006041FF" w:rsidRPr="008753B4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463CFF">
            <w:pPr>
              <w:rPr>
                <w:lang w:val="lt-LT"/>
              </w:rPr>
            </w:pPr>
            <w:r>
              <w:rPr>
                <w:lang w:val="lt-LT"/>
              </w:rPr>
              <w:t>Yra: vandentiekis, elektros tinklai, gatvė apšviesta.</w:t>
            </w:r>
          </w:p>
          <w:p w:rsidR="006041FF" w:rsidRDefault="006041FF">
            <w:pPr>
              <w:rPr>
                <w:lang w:val="lt-LT"/>
              </w:rPr>
            </w:pPr>
          </w:p>
          <w:p w:rsidR="009B7FD9" w:rsidRDefault="009B7FD9">
            <w:pPr>
              <w:rPr>
                <w:lang w:val="lt-LT"/>
              </w:rPr>
            </w:pPr>
          </w:p>
        </w:tc>
      </w:tr>
    </w:tbl>
    <w:p w:rsidR="006F2E99" w:rsidRPr="00F66982" w:rsidRDefault="00A61C40" w:rsidP="006F2E99">
      <w:pPr>
        <w:pStyle w:val="prastasistinklapis"/>
        <w:spacing w:before="45" w:beforeAutospacing="0" w:after="45" w:afterAutospacing="0"/>
        <w:rPr>
          <w:rFonts w:ascii="Arial" w:hAnsi="Arial" w:cs="Arial"/>
          <w:color w:val="000000"/>
          <w:sz w:val="18"/>
          <w:szCs w:val="18"/>
          <w:lang w:val="lt-LT"/>
        </w:rPr>
      </w:pPr>
      <w:r>
        <w:rPr>
          <w:lang w:val="lt-LT"/>
        </w:rPr>
        <w:t>Kontaktinis asmuo:</w:t>
      </w:r>
      <w:r w:rsidR="009B7FD9">
        <w:rPr>
          <w:lang w:val="lt-LT"/>
        </w:rPr>
        <w:t xml:space="preserve"> </w:t>
      </w:r>
      <w:r w:rsidR="00F66982">
        <w:rPr>
          <w:lang w:val="lt-LT"/>
        </w:rPr>
        <w:t xml:space="preserve">Laimutė Vilimavičienė, </w:t>
      </w:r>
      <w:proofErr w:type="spellStart"/>
      <w:r w:rsidR="00F66982">
        <w:rPr>
          <w:lang w:val="lt-LT"/>
        </w:rPr>
        <w:t>mob</w:t>
      </w:r>
      <w:proofErr w:type="spellEnd"/>
      <w:r w:rsidR="00F66982">
        <w:rPr>
          <w:lang w:val="lt-LT"/>
        </w:rPr>
        <w:t xml:space="preserve">. (8 612) 94 668, el. paštas </w:t>
      </w:r>
      <w:hyperlink r:id="rId5" w:history="1">
        <w:r w:rsidR="00F66982" w:rsidRPr="00E772E2">
          <w:rPr>
            <w:rStyle w:val="Hipersaitas"/>
            <w:lang w:val="lt-LT"/>
          </w:rPr>
          <w:t>l.vilimaviciene</w:t>
        </w:r>
        <w:r w:rsidR="00F66982" w:rsidRPr="00E772E2">
          <w:rPr>
            <w:rStyle w:val="Hipersaitas"/>
            <w:lang w:val="en-US"/>
          </w:rPr>
          <w:t>@</w:t>
        </w:r>
        <w:proofErr w:type="spellStart"/>
        <w:r w:rsidR="00F66982" w:rsidRPr="00E772E2">
          <w:rPr>
            <w:rStyle w:val="Hipersaitas"/>
            <w:lang w:val="en-US"/>
          </w:rPr>
          <w:t>post.rokiskis.lt</w:t>
        </w:r>
        <w:proofErr w:type="spellEnd"/>
      </w:hyperlink>
      <w:r w:rsidR="00F66982">
        <w:rPr>
          <w:lang w:val="en-US"/>
        </w:rPr>
        <w:t xml:space="preserve"> </w:t>
      </w:r>
    </w:p>
    <w:p w:rsidR="006041FF" w:rsidRDefault="006041FF">
      <w:pPr>
        <w:rPr>
          <w:lang w:val="lt-LT"/>
        </w:rPr>
      </w:pPr>
    </w:p>
    <w:p w:rsidR="00A61C40" w:rsidRDefault="00A61C40">
      <w:pPr>
        <w:rPr>
          <w:lang w:val="lt-LT"/>
        </w:rPr>
      </w:pPr>
      <w:r w:rsidRPr="008753B4">
        <w:rPr>
          <w:lang w:val="lt-LT"/>
        </w:rPr>
        <w:t>Nuotrauk</w:t>
      </w:r>
      <w:r w:rsidR="005B0A45" w:rsidRPr="008753B4">
        <w:rPr>
          <w:lang w:val="lt-LT"/>
        </w:rPr>
        <w:t>os</w:t>
      </w:r>
    </w:p>
    <w:p w:rsidR="005B0A45" w:rsidRDefault="005B0A45">
      <w:pPr>
        <w:rPr>
          <w:lang w:val="lt-LT"/>
        </w:rPr>
      </w:pPr>
    </w:p>
    <w:p w:rsidR="008753B4" w:rsidRDefault="008753B4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 wp14:anchorId="77D93156" wp14:editId="6246B16B">
            <wp:extent cx="4801351" cy="3024855"/>
            <wp:effectExtent l="0" t="0" r="0" b="4445"/>
            <wp:docPr id="1" name="Paveikslėlis 1" descr="C:\Users\AGRIZEVICIUTE\AppData\Local\Microsoft\Windows\INetCache\Content.Outlook\BD2Z0R7S\DSCF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ZEVICIUTE\AppData\Local\Microsoft\Windows\INetCache\Content.Outlook\BD2Z0R7S\DSCF3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56" cy="30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45" w:rsidRDefault="005B0A45">
      <w:pPr>
        <w:rPr>
          <w:lang w:val="lt-LT"/>
        </w:rPr>
      </w:pPr>
    </w:p>
    <w:p w:rsidR="005B0A45" w:rsidRDefault="008753B4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 wp14:anchorId="3CF0E0FB" wp14:editId="7FF3C69C">
            <wp:extent cx="5532216" cy="3114989"/>
            <wp:effectExtent l="0" t="0" r="0" b="9525"/>
            <wp:docPr id="2" name="Paveikslėlis 2" descr="C:\Users\AGRIZEVICIUTE\AppData\Local\Microsoft\Windows\INetCache\Content.Outlook\BD2Z0R7S\DSCF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IZEVICIUTE\AppData\Local\Microsoft\Windows\INetCache\Content.Outlook\BD2Z0R7S\DSCF3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29" cy="31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A45" w:rsidSect="005B0A45">
      <w:pgSz w:w="11906" w:h="16838"/>
      <w:pgMar w:top="567" w:right="128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0B1899"/>
    <w:rsid w:val="001F4172"/>
    <w:rsid w:val="00463CFF"/>
    <w:rsid w:val="004B5CF8"/>
    <w:rsid w:val="005525C4"/>
    <w:rsid w:val="00595178"/>
    <w:rsid w:val="005B0A45"/>
    <w:rsid w:val="006041FF"/>
    <w:rsid w:val="00626582"/>
    <w:rsid w:val="00674D14"/>
    <w:rsid w:val="006F2E99"/>
    <w:rsid w:val="007170B0"/>
    <w:rsid w:val="007523C8"/>
    <w:rsid w:val="007A7386"/>
    <w:rsid w:val="007C2142"/>
    <w:rsid w:val="00842269"/>
    <w:rsid w:val="008753B4"/>
    <w:rsid w:val="008D09B4"/>
    <w:rsid w:val="0090048B"/>
    <w:rsid w:val="009663E9"/>
    <w:rsid w:val="009B4435"/>
    <w:rsid w:val="009B7FD9"/>
    <w:rsid w:val="009F1B22"/>
    <w:rsid w:val="00A14146"/>
    <w:rsid w:val="00A61C40"/>
    <w:rsid w:val="00BB73EB"/>
    <w:rsid w:val="00BF30EE"/>
    <w:rsid w:val="00C16648"/>
    <w:rsid w:val="00C52623"/>
    <w:rsid w:val="00E83E58"/>
    <w:rsid w:val="00EE4058"/>
    <w:rsid w:val="00F010E4"/>
    <w:rsid w:val="00F04A4F"/>
    <w:rsid w:val="00F2665A"/>
    <w:rsid w:val="00F66982"/>
    <w:rsid w:val="00FB0086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F1B22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A738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0B18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B1899"/>
    <w:rPr>
      <w:rFonts w:ascii="Tahoma" w:hAnsi="Tahoma" w:cs="Tahoma"/>
      <w:sz w:val="16"/>
      <w:szCs w:val="16"/>
      <w:lang w:val="en-GB" w:eastAsia="en-US"/>
    </w:rPr>
  </w:style>
  <w:style w:type="paragraph" w:styleId="prastasistinklapis">
    <w:name w:val="Normal (Web)"/>
    <w:basedOn w:val="prastasis"/>
    <w:uiPriority w:val="99"/>
    <w:unhideWhenUsed/>
    <w:rsid w:val="006F2E99"/>
    <w:pPr>
      <w:spacing w:before="100" w:beforeAutospacing="1" w:after="100" w:afterAutospacing="1"/>
    </w:pPr>
    <w:rPr>
      <w:lang w:eastAsia="en-GB"/>
    </w:rPr>
  </w:style>
  <w:style w:type="table" w:styleId="Lentelstinklelis">
    <w:name w:val="Table Grid"/>
    <w:basedOn w:val="prastojilentel"/>
    <w:rsid w:val="0087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F1B22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A738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0B18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B1899"/>
    <w:rPr>
      <w:rFonts w:ascii="Tahoma" w:hAnsi="Tahoma" w:cs="Tahoma"/>
      <w:sz w:val="16"/>
      <w:szCs w:val="16"/>
      <w:lang w:val="en-GB" w:eastAsia="en-US"/>
    </w:rPr>
  </w:style>
  <w:style w:type="paragraph" w:styleId="prastasistinklapis">
    <w:name w:val="Normal (Web)"/>
    <w:basedOn w:val="prastasis"/>
    <w:uiPriority w:val="99"/>
    <w:unhideWhenUsed/>
    <w:rsid w:val="006F2E99"/>
    <w:pPr>
      <w:spacing w:before="100" w:beforeAutospacing="1" w:after="100" w:afterAutospacing="1"/>
    </w:pPr>
    <w:rPr>
      <w:lang w:eastAsia="en-GB"/>
    </w:rPr>
  </w:style>
  <w:style w:type="table" w:styleId="Lentelstinklelis">
    <w:name w:val="Table Grid"/>
    <w:basedOn w:val="prastojilentel"/>
    <w:rsid w:val="0087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3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199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.vilimaviciene@post.rokiski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 Meciukoniene</cp:lastModifiedBy>
  <cp:revision>2</cp:revision>
  <cp:lastPrinted>2019-06-19T07:46:00Z</cp:lastPrinted>
  <dcterms:created xsi:type="dcterms:W3CDTF">2019-07-01T11:28:00Z</dcterms:created>
  <dcterms:modified xsi:type="dcterms:W3CDTF">2019-07-01T11:28:00Z</dcterms:modified>
</cp:coreProperties>
</file>